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955" w:type="dxa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5"/>
        <w:gridCol w:w="1220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t>GoMoG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48"/>
                <w:szCs w:val="48"/>
              </w:rPr>
              <w:t xml:space="preserve"> Service List</w:t>
            </w:r>
            <w:r>
              <w:rPr>
                <w:rFonts w:ascii="Helvetica" w:eastAsia="Times New Roman" w:hAnsi="Helvetica" w:cs="Helvetica"/>
                <w:b/>
                <w:bCs/>
                <w:sz w:val="72"/>
                <w:szCs w:val="72"/>
              </w:rPr>
              <w:t xml:space="preserve">   </w:t>
            </w:r>
            <w:r>
              <w:rPr>
                <w:rFonts w:ascii="Helvetica" w:eastAsia="Times New Roman" w:hAnsi="Helvetica" w:cs="Helvetica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DONE</w:t>
            </w:r>
          </w:p>
        </w:tc>
      </w:tr>
      <w:bookmarkStart w:id="0" w:name="STEERING_BOX"/>
      <w:bookmarkStart w:id="1" w:name="_GoBack"/>
      <w:bookmarkEnd w:id="0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40704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>HYPERLINK "http://www.gomog.com/allmorgan/steering.htm"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48"/>
                <w:szCs w:val="48"/>
              </w:rPr>
              <w:t>STEERING BOX CARS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fldChar w:fldCharType="end"/>
            </w:r>
            <w:bookmarkEnd w:id="1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column end float – Lube top bush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6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oil level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hyperlink r:id="rId8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oil seals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on steering box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Adjust nut or peg </w:t>
            </w:r>
            <w:hyperlink r:id="rId10" w:history="1">
              <w:proofErr w:type="spellStart"/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Gemmer</w:t>
              </w:r>
              <w:proofErr w:type="spellEnd"/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or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Burman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12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split pin on drag link clamp 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13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play and lube ball joints on drop arm, drag link and coupling bars 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  <w:lang w:val="en-GB"/>
              </w:rPr>
              <w:t xml:space="preserve">(steering box cars)  </w:t>
            </w:r>
            <w:hyperlink r:id="rId14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Section 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  <w:r>
              <w:rPr>
                <w:rFonts w:eastAsia="Times New Roman"/>
                <w:sz w:val="27"/>
                <w:szCs w:val="27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and lube U-Js on steering column  </w:t>
            </w:r>
            <w:hyperlink r:id="rId15" w:anchor="BOX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  <w:lang w:val="en-GB"/>
                </w:rPr>
                <w:t>Steering Box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407042" w:rsidP="003C5E7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7042" w:rsidP="003C5E75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C5E75"/>
    <w:rsid w:val="003C5E75"/>
    <w:rsid w:val="004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7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E7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allmorgan/burmanbox.html" TargetMode="External"/><Relationship Id="rId13" Type="http://schemas.openxmlformats.org/officeDocument/2006/relationships/hyperlink" Target="http://www.gomog.com/allmorgan/steer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steering.htm" TargetMode="External"/><Relationship Id="rId12" Type="http://schemas.openxmlformats.org/officeDocument/2006/relationships/hyperlink" Target="http://www.gomog.com/allmorgan/steering.ht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mog.com/allmorgan/steering.htm" TargetMode="External"/><Relationship Id="rId11" Type="http://schemas.openxmlformats.org/officeDocument/2006/relationships/hyperlink" Target="http://www.gomog.com/allmorgan/burmanbox.html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hyperlink" Target="http://www.gomog.com/allmorgan/SteeringAssemblies.html" TargetMode="External"/><Relationship Id="rId10" Type="http://schemas.openxmlformats.org/officeDocument/2006/relationships/hyperlink" Target="http://www.gomog.com/allmorgan/gemm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steering.htm" TargetMode="External"/><Relationship Id="rId14" Type="http://schemas.openxmlformats.org/officeDocument/2006/relationships/hyperlink" Target="http://www.gomog.com/allmorgan/steeri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STEERING BOX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STEERING BOX</dc:title>
  <dc:subject/>
  <dc:creator>Usuario</dc:creator>
  <cp:keywords/>
  <dc:description/>
  <cp:lastModifiedBy>Usuario</cp:lastModifiedBy>
  <cp:revision>2</cp:revision>
  <cp:lastPrinted>2015-10-26T19:23:00Z</cp:lastPrinted>
  <dcterms:created xsi:type="dcterms:W3CDTF">2015-10-26T19:24:00Z</dcterms:created>
  <dcterms:modified xsi:type="dcterms:W3CDTF">2015-10-26T19:24:00Z</dcterms:modified>
</cp:coreProperties>
</file>