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0"/>
        <w:gridCol w:w="907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.</w:t>
            </w: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GoMoG Service List   </w:t>
            </w:r>
            <w:r>
              <w:rPr>
                <w:rFonts w:ascii="Helvetica" w:eastAsia="Times New Roman" w:hAnsi="Helvetica" w:cs="Helvetica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2466975" cy="2257425"/>
                  <wp:effectExtent l="0" t="0" r="9525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bookmarkStart w:id="1" w:name="FRONT_BRAKES"/>
      <w:bookmarkEnd w:id="1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jc w:val="center"/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fldChar w:fldCharType="begin"/>
            </w: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instrText>HYPERLINK "http://www.gomog.com/allmorgan/brakeindex.htm"</w:instrText>
            </w: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fldChar w:fldCharType="separate"/>
            </w:r>
            <w:r>
              <w:rPr>
                <w:rStyle w:val="Hyperlink"/>
                <w:rFonts w:ascii="Helvetica" w:eastAsia="Times New Roman" w:hAnsi="Helvetica" w:cs="Helvetica"/>
                <w:b/>
                <w:bCs/>
                <w:sz w:val="48"/>
                <w:szCs w:val="48"/>
              </w:rPr>
              <w:t>FRONT BRAKES</w:t>
            </w:r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jc w:val="center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DONE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6" w:anchor="Remember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brake pads for wear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 </w:t>
            </w:r>
            <w:hyperlink r:id="rId7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Section 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Brake Pads (</w:t>
            </w:r>
            <w:hyperlink r:id="rId8" w:anchor="WATCHPOINT: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if there is a lip, remove and chamfer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9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Brake Rotors/Callipers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10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Seals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 </w:t>
            </w:r>
            <w:hyperlink r:id="rId11" w:anchor="Hoses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brake hose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(twist, scuff, and cracked rubber)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12" w:anchor="Disc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disc (thickness/runout, scoring).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Check bolts and</w:t>
            </w:r>
            <w:hyperlink r:id="rId13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 xml:space="preserve"> install caliper bolt/lock wires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14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Bleed front brakes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  <w:b/>
                <w:bCs/>
              </w:rPr>
            </w:pPr>
            <w:hyperlink r:id="rId15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brake reaction bars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(if you have installed them)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16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Check Fluid Level</w:t>
              </w:r>
            </w:hyperlink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 (change every 2 years)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 xml:space="preserve">Check Hand Brake Cable (This is a problem area for newer Morgans) </w:t>
            </w:r>
            <w:hyperlink r:id="rId17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Brakes section 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ascii="Helvetica" w:eastAsia="Times New Roman" w:hAnsi="Helvetica" w:cs="Helvetica"/>
              </w:rPr>
            </w:pPr>
            <w:hyperlink r:id="rId18" w:history="1">
              <w:r>
                <w:rPr>
                  <w:rStyle w:val="Hyperlink"/>
                  <w:rFonts w:ascii="Helvetica" w:eastAsia="Times New Roman" w:hAnsi="Helvetica" w:cs="Helvetica"/>
                  <w:b/>
                  <w:bCs/>
                  <w:sz w:val="27"/>
                  <w:szCs w:val="27"/>
                </w:rPr>
                <w:t>Brake TroubleShooting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395B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95BBC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5BBC"/>
    <w:rsid w:val="003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B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B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brakehistory.html" TargetMode="External"/><Relationship Id="rId13" Type="http://schemas.openxmlformats.org/officeDocument/2006/relationships/hyperlink" Target="https://www.youtube.com/watch?v=XktwpWPFvHs" TargetMode="External"/><Relationship Id="rId18" Type="http://schemas.openxmlformats.org/officeDocument/2006/relationships/hyperlink" Target="http://www.gomog.com/allmorgan/braketroubleshoo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wheelsindex.htm" TargetMode="External"/><Relationship Id="rId12" Type="http://schemas.openxmlformats.org/officeDocument/2006/relationships/hyperlink" Target="http://www.gomog.com/brakes.html" TargetMode="External"/><Relationship Id="rId17" Type="http://schemas.openxmlformats.org/officeDocument/2006/relationships/hyperlink" Target="http://www.gomog.com/allmorgan/brake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mog.com/allmorgan/brakefluids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mog.com/brakes.html" TargetMode="External"/><Relationship Id="rId11" Type="http://schemas.openxmlformats.org/officeDocument/2006/relationships/hyperlink" Target="http://www.gomog.com/brakes.html" TargetMode="External"/><Relationship Id="rId5" Type="http://schemas.openxmlformats.org/officeDocument/2006/relationships/image" Target="file:///C:\DATAmog\allmorgan\goldenfrog2.jpg" TargetMode="External"/><Relationship Id="rId15" Type="http://schemas.openxmlformats.org/officeDocument/2006/relationships/hyperlink" Target="http://www.gomog.com/allmorgan/BrakeReactionBars.html" TargetMode="External"/><Relationship Id="rId10" Type="http://schemas.openxmlformats.org/officeDocument/2006/relationships/hyperlink" Target="http://www.gomog.com/allmorgan22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m8i-zyDEMCE" TargetMode="External"/><Relationship Id="rId14" Type="http://schemas.openxmlformats.org/officeDocument/2006/relationships/hyperlink" Target="http://www.gomog.com/allmorgan/blee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1379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GoMogServiceListBRAKES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GoMogServiceListBRAKES</dc:title>
  <dc:subject/>
  <dc:creator>Usuario</dc:creator>
  <cp:keywords/>
  <dc:description/>
  <cp:lastModifiedBy>Usuario</cp:lastModifiedBy>
  <cp:revision>2</cp:revision>
  <dcterms:created xsi:type="dcterms:W3CDTF">2015-10-26T18:39:00Z</dcterms:created>
  <dcterms:modified xsi:type="dcterms:W3CDTF">2015-10-26T18:39:00Z</dcterms:modified>
</cp:coreProperties>
</file>